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4C" w:rsidRPr="00ED6BCE" w:rsidRDefault="009A0C4C" w:rsidP="00987D65">
      <w:pPr>
        <w:spacing w:after="0"/>
        <w:jc w:val="center"/>
        <w:rPr>
          <w:b/>
          <w:sz w:val="40"/>
          <w:szCs w:val="40"/>
        </w:rPr>
      </w:pPr>
      <w:r w:rsidRPr="00ED6BCE">
        <w:rPr>
          <w:b/>
          <w:sz w:val="40"/>
          <w:szCs w:val="40"/>
        </w:rPr>
        <w:t>PRŮVODNÍ ZPRÁVA O VÝROBKU</w:t>
      </w: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Pr="00987D65" w:rsidRDefault="009A0C4C" w:rsidP="00987D65">
      <w:pPr>
        <w:spacing w:after="0"/>
        <w:jc w:val="center"/>
        <w:rPr>
          <w:b/>
          <w:sz w:val="90"/>
          <w:szCs w:val="90"/>
        </w:rPr>
      </w:pPr>
      <w:r w:rsidRPr="00987D65">
        <w:rPr>
          <w:b/>
          <w:sz w:val="90"/>
          <w:szCs w:val="90"/>
        </w:rPr>
        <w:t>MEARIN Plus 300</w:t>
      </w: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328B0" w:rsidP="00987D65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80pt;height:196pt;visibility:visible">
            <v:imagedata r:id="rId8" o:title=""/>
          </v:shape>
        </w:pict>
      </w: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Pr="00987D65" w:rsidRDefault="009A0C4C" w:rsidP="00763297">
      <w:pPr>
        <w:spacing w:after="0"/>
        <w:jc w:val="both"/>
        <w:rPr>
          <w:b/>
          <w:sz w:val="24"/>
          <w:szCs w:val="24"/>
        </w:rPr>
      </w:pPr>
    </w:p>
    <w:p w:rsidR="009A0C4C" w:rsidRPr="00E65487" w:rsidRDefault="009A0C4C" w:rsidP="00987D65">
      <w:pPr>
        <w:spacing w:after="0"/>
        <w:jc w:val="center"/>
        <w:rPr>
          <w:sz w:val="40"/>
          <w:szCs w:val="40"/>
        </w:rPr>
      </w:pPr>
      <w:r w:rsidRPr="00E65487">
        <w:rPr>
          <w:sz w:val="40"/>
          <w:szCs w:val="40"/>
        </w:rPr>
        <w:t>ZPRACOVATEL:</w:t>
      </w:r>
    </w:p>
    <w:p w:rsidR="009A0C4C" w:rsidRPr="00E65487" w:rsidRDefault="009A0C4C" w:rsidP="00763297">
      <w:pPr>
        <w:spacing w:after="0"/>
        <w:jc w:val="both"/>
        <w:rPr>
          <w:sz w:val="24"/>
          <w:szCs w:val="24"/>
        </w:rPr>
      </w:pPr>
    </w:p>
    <w:p w:rsidR="009A0C4C" w:rsidRPr="00E65487" w:rsidRDefault="009A0C4C" w:rsidP="00987D65">
      <w:pPr>
        <w:spacing w:after="0"/>
        <w:jc w:val="center"/>
        <w:rPr>
          <w:sz w:val="40"/>
          <w:szCs w:val="40"/>
        </w:rPr>
      </w:pPr>
      <w:r w:rsidRPr="00E65487">
        <w:rPr>
          <w:sz w:val="40"/>
          <w:szCs w:val="40"/>
        </w:rPr>
        <w:t>RONN DRAIN COMPLET, s.r.o.</w:t>
      </w:r>
    </w:p>
    <w:p w:rsidR="009A0C4C" w:rsidRPr="00E65487" w:rsidRDefault="009A0C4C" w:rsidP="00987D65">
      <w:pPr>
        <w:spacing w:after="0"/>
        <w:jc w:val="center"/>
        <w:rPr>
          <w:sz w:val="40"/>
          <w:szCs w:val="40"/>
        </w:rPr>
      </w:pPr>
      <w:r w:rsidRPr="00E65487">
        <w:rPr>
          <w:sz w:val="40"/>
          <w:szCs w:val="40"/>
        </w:rPr>
        <w:t>JÁCHYMOVSKÁ 206/76</w:t>
      </w:r>
    </w:p>
    <w:p w:rsidR="009A0C4C" w:rsidRPr="00E65487" w:rsidRDefault="009A0C4C" w:rsidP="00987D65">
      <w:pPr>
        <w:spacing w:after="0"/>
        <w:jc w:val="center"/>
        <w:rPr>
          <w:sz w:val="40"/>
          <w:szCs w:val="40"/>
        </w:rPr>
      </w:pPr>
      <w:r w:rsidRPr="00E65487">
        <w:rPr>
          <w:sz w:val="40"/>
          <w:szCs w:val="40"/>
        </w:rPr>
        <w:t>360 04 KARLOVY VARY</w:t>
      </w: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Pr="00E65487" w:rsidRDefault="009A0C4C" w:rsidP="00987D65">
      <w:pPr>
        <w:spacing w:after="0"/>
        <w:jc w:val="center"/>
        <w:rPr>
          <w:b/>
          <w:sz w:val="60"/>
          <w:szCs w:val="60"/>
        </w:rPr>
      </w:pPr>
      <w:r w:rsidRPr="00E65487">
        <w:rPr>
          <w:b/>
          <w:sz w:val="60"/>
          <w:szCs w:val="60"/>
        </w:rPr>
        <w:t>www.ronn.cz</w:t>
      </w:r>
    </w:p>
    <w:p w:rsidR="009A0C4C" w:rsidRDefault="009A0C4C" w:rsidP="00763297">
      <w:pPr>
        <w:spacing w:after="0"/>
        <w:jc w:val="both"/>
        <w:rPr>
          <w:sz w:val="32"/>
          <w:szCs w:val="32"/>
        </w:rPr>
      </w:pPr>
    </w:p>
    <w:p w:rsidR="009A0C4C" w:rsidRDefault="009A0C4C" w:rsidP="00763297">
      <w:pPr>
        <w:spacing w:after="0"/>
        <w:jc w:val="both"/>
        <w:rPr>
          <w:sz w:val="32"/>
          <w:szCs w:val="32"/>
        </w:rPr>
      </w:pPr>
    </w:p>
    <w:p w:rsidR="009A0C4C" w:rsidRDefault="009A0C4C" w:rsidP="00763297">
      <w:pPr>
        <w:spacing w:after="0"/>
        <w:jc w:val="both"/>
        <w:rPr>
          <w:sz w:val="32"/>
          <w:szCs w:val="32"/>
        </w:rPr>
      </w:pPr>
    </w:p>
    <w:p w:rsidR="009A0C4C" w:rsidRDefault="009A0C4C" w:rsidP="00763297">
      <w:pPr>
        <w:spacing w:after="0"/>
        <w:jc w:val="both"/>
        <w:rPr>
          <w:sz w:val="32"/>
          <w:szCs w:val="32"/>
        </w:rPr>
      </w:pPr>
    </w:p>
    <w:p w:rsidR="009A0C4C" w:rsidRPr="00BB31AC" w:rsidRDefault="009A0C4C" w:rsidP="00763297">
      <w:pPr>
        <w:spacing w:after="0"/>
        <w:jc w:val="both"/>
        <w:rPr>
          <w:b/>
          <w:sz w:val="40"/>
          <w:szCs w:val="40"/>
        </w:rPr>
      </w:pPr>
      <w:r w:rsidRPr="00BB31AC">
        <w:rPr>
          <w:b/>
          <w:sz w:val="40"/>
          <w:szCs w:val="40"/>
        </w:rPr>
        <w:t>OBSAH:</w:t>
      </w:r>
    </w:p>
    <w:p w:rsidR="009A0C4C" w:rsidRPr="00FF29EA" w:rsidRDefault="009A0C4C" w:rsidP="00763297">
      <w:pPr>
        <w:spacing w:after="0"/>
        <w:jc w:val="both"/>
        <w:rPr>
          <w:sz w:val="32"/>
          <w:szCs w:val="32"/>
        </w:rPr>
      </w:pPr>
    </w:p>
    <w:p w:rsidR="009A0C4C" w:rsidRPr="00FF29EA" w:rsidRDefault="009A0C4C" w:rsidP="00075F23">
      <w:pPr>
        <w:pStyle w:val="Odstavecseseznamem"/>
        <w:numPr>
          <w:ilvl w:val="0"/>
          <w:numId w:val="2"/>
        </w:numPr>
        <w:spacing w:after="0"/>
        <w:ind w:left="993" w:hanging="567"/>
        <w:jc w:val="both"/>
        <w:rPr>
          <w:sz w:val="32"/>
          <w:szCs w:val="32"/>
        </w:rPr>
      </w:pPr>
      <w:r>
        <w:rPr>
          <w:sz w:val="32"/>
          <w:szCs w:val="32"/>
        </w:rPr>
        <w:tab/>
        <w:t>Popis</w:t>
      </w:r>
      <w:r w:rsidRPr="00FF29EA">
        <w:rPr>
          <w:sz w:val="32"/>
          <w:szCs w:val="32"/>
        </w:rPr>
        <w:t xml:space="preserve"> výrobku</w:t>
      </w:r>
    </w:p>
    <w:p w:rsidR="009A0C4C" w:rsidRPr="00FF29EA" w:rsidRDefault="009A0C4C" w:rsidP="00075F23">
      <w:pPr>
        <w:pStyle w:val="Odstavecseseznamem"/>
        <w:numPr>
          <w:ilvl w:val="0"/>
          <w:numId w:val="2"/>
        </w:numPr>
        <w:spacing w:after="0"/>
        <w:ind w:left="993" w:hanging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FF29EA">
        <w:rPr>
          <w:sz w:val="32"/>
          <w:szCs w:val="32"/>
        </w:rPr>
        <w:t>SMC kompozit</w:t>
      </w:r>
    </w:p>
    <w:p w:rsidR="009A0C4C" w:rsidRPr="00FF29EA" w:rsidRDefault="009A0C4C" w:rsidP="00075F23">
      <w:pPr>
        <w:pStyle w:val="Odstavecseseznamem"/>
        <w:numPr>
          <w:ilvl w:val="0"/>
          <w:numId w:val="2"/>
        </w:numPr>
        <w:spacing w:after="0"/>
        <w:ind w:left="993" w:hanging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FF29EA">
        <w:rPr>
          <w:sz w:val="32"/>
          <w:szCs w:val="32"/>
        </w:rPr>
        <w:t>Přehled systému MEARIN Plus 300</w:t>
      </w:r>
    </w:p>
    <w:p w:rsidR="009A0C4C" w:rsidRPr="00FF29EA" w:rsidRDefault="009A0C4C" w:rsidP="00075F23">
      <w:pPr>
        <w:pStyle w:val="Odstavecseseznamem"/>
        <w:numPr>
          <w:ilvl w:val="0"/>
          <w:numId w:val="2"/>
        </w:numPr>
        <w:spacing w:after="0"/>
        <w:ind w:left="993" w:hanging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FF29EA">
        <w:rPr>
          <w:sz w:val="32"/>
          <w:szCs w:val="32"/>
        </w:rPr>
        <w:t>Spádové hrany</w:t>
      </w:r>
    </w:p>
    <w:p w:rsidR="009A0C4C" w:rsidRPr="00FF29EA" w:rsidRDefault="009A0C4C" w:rsidP="00075F23">
      <w:pPr>
        <w:pStyle w:val="Odstavecseseznamem"/>
        <w:numPr>
          <w:ilvl w:val="0"/>
          <w:numId w:val="2"/>
        </w:numPr>
        <w:spacing w:after="0"/>
        <w:ind w:left="993" w:hanging="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FF29EA">
        <w:rPr>
          <w:sz w:val="32"/>
          <w:szCs w:val="32"/>
        </w:rPr>
        <w:t>Kotvení roštů STARFIX</w:t>
      </w:r>
    </w:p>
    <w:p w:rsidR="009A0C4C" w:rsidRPr="00FF29EA" w:rsidRDefault="009A0C4C" w:rsidP="00FF29EA">
      <w:pPr>
        <w:spacing w:after="0"/>
        <w:jc w:val="both"/>
        <w:rPr>
          <w:sz w:val="32"/>
          <w:szCs w:val="32"/>
        </w:rPr>
      </w:pPr>
    </w:p>
    <w:p w:rsidR="009A0C4C" w:rsidRPr="00FF29EA" w:rsidRDefault="009A0C4C" w:rsidP="00FF29EA">
      <w:pPr>
        <w:spacing w:after="0"/>
        <w:ind w:left="426"/>
        <w:jc w:val="both"/>
        <w:rPr>
          <w:sz w:val="32"/>
          <w:szCs w:val="32"/>
        </w:rPr>
      </w:pPr>
      <w:r w:rsidRPr="00FF29EA">
        <w:rPr>
          <w:sz w:val="32"/>
          <w:szCs w:val="32"/>
        </w:rPr>
        <w:t>Přílohy:</w:t>
      </w:r>
    </w:p>
    <w:p w:rsidR="009A0C4C" w:rsidRDefault="009A0C4C" w:rsidP="00CC6C81">
      <w:pPr>
        <w:tabs>
          <w:tab w:val="left" w:pos="993"/>
        </w:tabs>
        <w:spacing w:after="0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>
        <w:rPr>
          <w:sz w:val="32"/>
          <w:szCs w:val="32"/>
        </w:rPr>
        <w:tab/>
        <w:t>Fotodokumentace</w:t>
      </w:r>
    </w:p>
    <w:p w:rsidR="009A0C4C" w:rsidRPr="00FF29EA" w:rsidRDefault="009A0C4C" w:rsidP="00075F23">
      <w:pPr>
        <w:tabs>
          <w:tab w:val="left" w:pos="993"/>
        </w:tabs>
        <w:spacing w:after="0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B</w:t>
      </w:r>
      <w:r w:rsidRPr="00FF29EA">
        <w:rPr>
          <w:sz w:val="32"/>
          <w:szCs w:val="32"/>
        </w:rPr>
        <w:tab/>
      </w:r>
      <w:r>
        <w:rPr>
          <w:sz w:val="32"/>
          <w:szCs w:val="32"/>
        </w:rPr>
        <w:t>Výkresová dokumentace</w:t>
      </w:r>
    </w:p>
    <w:p w:rsidR="009A0C4C" w:rsidRPr="00FF29EA" w:rsidRDefault="009A0C4C" w:rsidP="00075F23">
      <w:pPr>
        <w:tabs>
          <w:tab w:val="left" w:pos="993"/>
        </w:tabs>
        <w:spacing w:after="0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Pr="00FF29EA">
        <w:rPr>
          <w:sz w:val="32"/>
          <w:szCs w:val="32"/>
        </w:rPr>
        <w:tab/>
      </w:r>
      <w:r>
        <w:rPr>
          <w:sz w:val="32"/>
          <w:szCs w:val="32"/>
        </w:rPr>
        <w:t>Systémové d</w:t>
      </w:r>
      <w:r w:rsidRPr="00FF29EA">
        <w:rPr>
          <w:sz w:val="32"/>
          <w:szCs w:val="32"/>
        </w:rPr>
        <w:t>etaily uložení</w:t>
      </w:r>
    </w:p>
    <w:p w:rsidR="009A0C4C" w:rsidRDefault="009A0C4C" w:rsidP="00075F23">
      <w:pPr>
        <w:tabs>
          <w:tab w:val="left" w:pos="993"/>
        </w:tabs>
        <w:spacing w:after="0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Pr="00FF29EA">
        <w:rPr>
          <w:sz w:val="32"/>
          <w:szCs w:val="32"/>
        </w:rPr>
        <w:tab/>
        <w:t>Prohlášení o shodě</w:t>
      </w:r>
      <w:r>
        <w:rPr>
          <w:sz w:val="32"/>
          <w:szCs w:val="32"/>
        </w:rPr>
        <w:t xml:space="preserve"> a doklady o provedených zkouškách</w:t>
      </w:r>
    </w:p>
    <w:p w:rsidR="009A0C4C" w:rsidRPr="00FF29EA" w:rsidRDefault="009A0C4C" w:rsidP="005D2D53">
      <w:pPr>
        <w:tabs>
          <w:tab w:val="left" w:pos="993"/>
        </w:tabs>
        <w:spacing w:after="0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Pr="00FF29EA">
        <w:rPr>
          <w:sz w:val="32"/>
          <w:szCs w:val="32"/>
        </w:rPr>
        <w:tab/>
      </w:r>
      <w:r>
        <w:rPr>
          <w:sz w:val="32"/>
          <w:szCs w:val="32"/>
        </w:rPr>
        <w:t>Ceník - MEARIN 300</w:t>
      </w:r>
    </w:p>
    <w:p w:rsidR="009A0C4C" w:rsidRPr="00FF29EA" w:rsidRDefault="009A0C4C" w:rsidP="00075F23">
      <w:pPr>
        <w:tabs>
          <w:tab w:val="left" w:pos="993"/>
        </w:tabs>
        <w:spacing w:after="0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F</w:t>
      </w:r>
      <w:r w:rsidRPr="00FF29EA">
        <w:rPr>
          <w:sz w:val="32"/>
          <w:szCs w:val="32"/>
        </w:rPr>
        <w:tab/>
      </w:r>
      <w:r>
        <w:rPr>
          <w:sz w:val="32"/>
          <w:szCs w:val="32"/>
        </w:rPr>
        <w:t>Systémový katalog - RONN MEARIN</w:t>
      </w: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Pr="00FF29EA" w:rsidRDefault="009A0C4C" w:rsidP="00FF29EA">
      <w:pPr>
        <w:pStyle w:val="Odstavecseseznamem"/>
        <w:numPr>
          <w:ilvl w:val="0"/>
          <w:numId w:val="3"/>
        </w:num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Popis</w:t>
      </w:r>
      <w:r w:rsidRPr="00FF29EA">
        <w:rPr>
          <w:b/>
          <w:sz w:val="32"/>
          <w:szCs w:val="32"/>
        </w:rPr>
        <w:t xml:space="preserve"> výrobku</w:t>
      </w: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FD1B0C">
      <w:pPr>
        <w:spacing w:after="0"/>
        <w:ind w:firstLine="360"/>
        <w:jc w:val="both"/>
        <w:rPr>
          <w:sz w:val="24"/>
          <w:szCs w:val="24"/>
        </w:rPr>
      </w:pPr>
      <w:r w:rsidRPr="0002399A">
        <w:rPr>
          <w:sz w:val="24"/>
          <w:szCs w:val="24"/>
        </w:rPr>
        <w:t xml:space="preserve">MEARIN PLUS </w:t>
      </w:r>
      <w:r>
        <w:rPr>
          <w:sz w:val="24"/>
          <w:szCs w:val="24"/>
        </w:rPr>
        <w:t>300</w:t>
      </w:r>
      <w:r w:rsidRPr="0002399A">
        <w:rPr>
          <w:sz w:val="24"/>
          <w:szCs w:val="24"/>
        </w:rPr>
        <w:t xml:space="preserve"> je ucelený systém </w:t>
      </w:r>
      <w:r>
        <w:rPr>
          <w:sz w:val="24"/>
          <w:szCs w:val="24"/>
        </w:rPr>
        <w:t xml:space="preserve">odvodňovacích </w:t>
      </w:r>
      <w:r w:rsidRPr="0002399A">
        <w:rPr>
          <w:sz w:val="24"/>
          <w:szCs w:val="24"/>
        </w:rPr>
        <w:t xml:space="preserve">žlabů včetně </w:t>
      </w:r>
      <w:r>
        <w:rPr>
          <w:sz w:val="24"/>
          <w:szCs w:val="24"/>
        </w:rPr>
        <w:t xml:space="preserve">ochranné </w:t>
      </w:r>
      <w:r w:rsidRPr="0002399A">
        <w:rPr>
          <w:sz w:val="24"/>
          <w:szCs w:val="24"/>
        </w:rPr>
        <w:t>hrany</w:t>
      </w:r>
      <w:r>
        <w:rPr>
          <w:sz w:val="24"/>
          <w:szCs w:val="24"/>
        </w:rPr>
        <w:t xml:space="preserve">, vyrobený z inovativního vysokopevnostního SMC kompozitu, určený pro odvodnění veřejných prostranství, parkovišť, garáží, městských komunikací a vozovek až do třídy zatížení D400 kN. </w:t>
      </w:r>
    </w:p>
    <w:p w:rsidR="009A0C4C" w:rsidRDefault="009A0C4C" w:rsidP="00FD1B0C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Tyto žlaby se vyznačují minimální hmotností, vysokou pevností a tvarovou stálostí, vysokou odolností proti prasknutí a otěru žlabu, dlouhou životností, minimálními nároky na údržbu a vysokou odolností proti chemikáliím, olejům a dalším chemickým látkám. </w:t>
      </w:r>
    </w:p>
    <w:p w:rsidR="009A0C4C" w:rsidRDefault="009A0C4C" w:rsidP="00FD1B0C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Nízká hmotnost umožňuje instalaci bez použití mechanizace s podstatně menší námahou než u těžkých polymerických nebo betonových žlabů, šetří náklady na dopravu a tím šetří životní prostředí. Přeprava srovnatelných žlabů z polymerického betonu vyžaduje na </w:t>
      </w:r>
      <w:smartTag w:uri="urn:schemas-microsoft-com:office:smarttags" w:element="metricconverter">
        <w:smartTagPr>
          <w:attr w:name="ProductID" w:val="100 kilometrů"/>
        </w:smartTagPr>
        <w:r>
          <w:rPr>
            <w:sz w:val="24"/>
            <w:szCs w:val="24"/>
          </w:rPr>
          <w:t>100 kilometrů</w:t>
        </w:r>
      </w:smartTag>
      <w:r>
        <w:rPr>
          <w:sz w:val="24"/>
          <w:szCs w:val="24"/>
        </w:rPr>
        <w:t xml:space="preserve"> v průměru 5x až 6x více paliva než u extrémně lehkých žlabů MEARIN. </w:t>
      </w:r>
    </w:p>
    <w:p w:rsidR="009A0C4C" w:rsidRDefault="009A0C4C" w:rsidP="00763297">
      <w:pPr>
        <w:spacing w:after="0"/>
        <w:rPr>
          <w:sz w:val="24"/>
          <w:szCs w:val="24"/>
        </w:rPr>
      </w:pPr>
    </w:p>
    <w:p w:rsidR="009A0C4C" w:rsidRDefault="00FC7157" w:rsidP="005512DD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Obrázek 7" o:spid="_x0000_i1026" type="#_x0000_t75" style="width:290pt;height:204pt;visibility:visible">
            <v:imagedata r:id="rId9" o:title=""/>
          </v:shape>
        </w:pict>
      </w:r>
    </w:p>
    <w:p w:rsidR="009A0C4C" w:rsidRDefault="009A0C4C" w:rsidP="00763297">
      <w:pPr>
        <w:spacing w:after="0"/>
        <w:rPr>
          <w:sz w:val="24"/>
          <w:szCs w:val="24"/>
        </w:rPr>
      </w:pPr>
    </w:p>
    <w:p w:rsidR="009A0C4C" w:rsidRPr="00FF29EA" w:rsidRDefault="009A0C4C" w:rsidP="00FF29EA">
      <w:pPr>
        <w:pStyle w:val="Odstavecseseznamem"/>
        <w:numPr>
          <w:ilvl w:val="0"/>
          <w:numId w:val="3"/>
        </w:numPr>
        <w:spacing w:after="0"/>
        <w:jc w:val="center"/>
        <w:rPr>
          <w:b/>
          <w:sz w:val="32"/>
          <w:szCs w:val="32"/>
        </w:rPr>
      </w:pPr>
      <w:r w:rsidRPr="00FF29EA">
        <w:rPr>
          <w:b/>
          <w:sz w:val="32"/>
          <w:szCs w:val="32"/>
        </w:rPr>
        <w:t xml:space="preserve">SMC </w:t>
      </w:r>
      <w:r>
        <w:rPr>
          <w:b/>
          <w:sz w:val="32"/>
          <w:szCs w:val="32"/>
        </w:rPr>
        <w:t>kompozit</w:t>
      </w:r>
    </w:p>
    <w:p w:rsidR="009A0C4C" w:rsidRDefault="009A0C4C" w:rsidP="00763297">
      <w:pPr>
        <w:autoSpaceDE w:val="0"/>
        <w:autoSpaceDN w:val="0"/>
        <w:adjustRightInd w:val="0"/>
        <w:spacing w:after="0" w:line="240" w:lineRule="auto"/>
        <w:jc w:val="both"/>
        <w:rPr>
          <w:rFonts w:cs="FrutigerCE-Light"/>
          <w:sz w:val="24"/>
          <w:szCs w:val="24"/>
        </w:rPr>
      </w:pPr>
    </w:p>
    <w:p w:rsidR="009A0C4C" w:rsidRPr="00763297" w:rsidRDefault="009A0C4C" w:rsidP="00D965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FrutigerCE-Light"/>
          <w:sz w:val="24"/>
          <w:szCs w:val="24"/>
        </w:rPr>
      </w:pPr>
      <w:r w:rsidRPr="00763297">
        <w:rPr>
          <w:rFonts w:cs="FrutigerCE-Light"/>
          <w:sz w:val="24"/>
          <w:szCs w:val="24"/>
        </w:rPr>
        <w:t>Všechny systémy žlabů MEARIN jsou vyráběny z</w:t>
      </w:r>
      <w:r>
        <w:rPr>
          <w:rFonts w:cs="FrutigerCE-Light"/>
          <w:sz w:val="24"/>
          <w:szCs w:val="24"/>
        </w:rPr>
        <w:t> </w:t>
      </w:r>
      <w:r w:rsidRPr="00763297">
        <w:rPr>
          <w:rFonts w:cs="FrutigerCE-Light"/>
          <w:sz w:val="24"/>
          <w:szCs w:val="24"/>
        </w:rPr>
        <w:t>inovativního</w:t>
      </w:r>
      <w:r>
        <w:rPr>
          <w:rFonts w:cs="FrutigerCE-Light"/>
          <w:sz w:val="24"/>
          <w:szCs w:val="24"/>
        </w:rPr>
        <w:t xml:space="preserve"> </w:t>
      </w:r>
      <w:r w:rsidRPr="00763297">
        <w:rPr>
          <w:rFonts w:cs="FrutigerCE-Light"/>
          <w:sz w:val="24"/>
          <w:szCs w:val="24"/>
        </w:rPr>
        <w:t>sklolaminátu MEA SMC. SMC znamená sklolaminátem</w:t>
      </w:r>
      <w:r>
        <w:rPr>
          <w:rFonts w:cs="FrutigerCE-Light"/>
          <w:sz w:val="24"/>
          <w:szCs w:val="24"/>
        </w:rPr>
        <w:t xml:space="preserve"> </w:t>
      </w:r>
      <w:r w:rsidRPr="00763297">
        <w:rPr>
          <w:rFonts w:cs="FrutigerCE-Light"/>
          <w:sz w:val="24"/>
          <w:szCs w:val="24"/>
        </w:rPr>
        <w:t>vyztužený plast a používá se v mnoha různých oblastech s</w:t>
      </w:r>
      <w:r>
        <w:rPr>
          <w:rFonts w:cs="FrutigerCE-Light"/>
          <w:sz w:val="24"/>
          <w:szCs w:val="24"/>
        </w:rPr>
        <w:t> </w:t>
      </w:r>
      <w:r w:rsidRPr="00763297">
        <w:rPr>
          <w:rFonts w:cs="FrutigerCE-Light"/>
          <w:sz w:val="24"/>
          <w:szCs w:val="24"/>
        </w:rPr>
        <w:t>vysokými</w:t>
      </w:r>
      <w:r>
        <w:rPr>
          <w:rFonts w:cs="FrutigerCE-Light"/>
          <w:sz w:val="24"/>
          <w:szCs w:val="24"/>
        </w:rPr>
        <w:t xml:space="preserve"> </w:t>
      </w:r>
      <w:r w:rsidRPr="00763297">
        <w:rPr>
          <w:rFonts w:cs="FrutigerCE-Light"/>
          <w:sz w:val="24"/>
          <w:szCs w:val="24"/>
        </w:rPr>
        <w:t>nároky, mimo jiné v leteckém průmyslu, automobilovém</w:t>
      </w:r>
      <w:r>
        <w:rPr>
          <w:rFonts w:cs="FrutigerCE-Light"/>
          <w:sz w:val="24"/>
          <w:szCs w:val="24"/>
        </w:rPr>
        <w:t xml:space="preserve"> </w:t>
      </w:r>
      <w:r w:rsidRPr="00763297">
        <w:rPr>
          <w:rFonts w:cs="FrutigerCE-Light"/>
          <w:sz w:val="24"/>
          <w:szCs w:val="24"/>
        </w:rPr>
        <w:t xml:space="preserve">průmyslu nebo také v </w:t>
      </w:r>
      <w:r>
        <w:rPr>
          <w:rFonts w:cs="FrutigerCE-Light"/>
          <w:sz w:val="24"/>
          <w:szCs w:val="24"/>
        </w:rPr>
        <w:t>a</w:t>
      </w:r>
      <w:r w:rsidRPr="00763297">
        <w:rPr>
          <w:rFonts w:cs="FrutigerCE-Light"/>
          <w:sz w:val="24"/>
          <w:szCs w:val="24"/>
        </w:rPr>
        <w:t>utomobilových soutěžích.</w:t>
      </w:r>
    </w:p>
    <w:p w:rsidR="009A0C4C" w:rsidRDefault="009A0C4C" w:rsidP="00D965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FrutigerCE-Light"/>
          <w:sz w:val="24"/>
          <w:szCs w:val="24"/>
        </w:rPr>
      </w:pPr>
      <w:r w:rsidRPr="00763297">
        <w:rPr>
          <w:rFonts w:cs="FrutigerCE-Light"/>
          <w:sz w:val="24"/>
          <w:szCs w:val="24"/>
        </w:rPr>
        <w:t>Avšak není sklolaminát jako sklolaminát, kvalita a specifické</w:t>
      </w:r>
      <w:r>
        <w:rPr>
          <w:rFonts w:cs="FrutigerCE-Light"/>
          <w:sz w:val="24"/>
          <w:szCs w:val="24"/>
        </w:rPr>
        <w:t xml:space="preserve"> </w:t>
      </w:r>
      <w:r w:rsidRPr="00763297">
        <w:rPr>
          <w:rFonts w:cs="FrutigerCE-Light"/>
          <w:sz w:val="24"/>
          <w:szCs w:val="24"/>
        </w:rPr>
        <w:t xml:space="preserve">vlastnosti se v některých </w:t>
      </w:r>
      <w:r>
        <w:rPr>
          <w:rFonts w:cs="FrutigerCE-Light"/>
          <w:sz w:val="24"/>
          <w:szCs w:val="24"/>
        </w:rPr>
        <w:t>p</w:t>
      </w:r>
      <w:r w:rsidRPr="00763297">
        <w:rPr>
          <w:rFonts w:cs="FrutigerCE-Light"/>
          <w:sz w:val="24"/>
          <w:szCs w:val="24"/>
        </w:rPr>
        <w:t>řípadech podstatně liší. My sázíme na</w:t>
      </w:r>
      <w:r>
        <w:rPr>
          <w:rFonts w:cs="FrutigerCE-Light"/>
          <w:sz w:val="24"/>
          <w:szCs w:val="24"/>
        </w:rPr>
        <w:t xml:space="preserve"> </w:t>
      </w:r>
      <w:r w:rsidRPr="00763297">
        <w:rPr>
          <w:rFonts w:cs="FrutigerCE-Light"/>
          <w:sz w:val="24"/>
          <w:szCs w:val="24"/>
        </w:rPr>
        <w:t>technologie SMC (Sheet Molding Compound) – spojení polyesterové</w:t>
      </w:r>
      <w:r>
        <w:rPr>
          <w:rFonts w:cs="FrutigerCE-Light"/>
          <w:sz w:val="24"/>
          <w:szCs w:val="24"/>
        </w:rPr>
        <w:t xml:space="preserve"> </w:t>
      </w:r>
      <w:r w:rsidRPr="00763297">
        <w:rPr>
          <w:rFonts w:cs="FrutigerCE-Light"/>
          <w:sz w:val="24"/>
          <w:szCs w:val="24"/>
        </w:rPr>
        <w:t>pryskyřice, minerálních plniv, aditiv a sklolaminátových</w:t>
      </w:r>
      <w:r>
        <w:rPr>
          <w:rFonts w:cs="FrutigerCE-Light"/>
          <w:sz w:val="24"/>
          <w:szCs w:val="24"/>
        </w:rPr>
        <w:t xml:space="preserve"> </w:t>
      </w:r>
      <w:r w:rsidRPr="00763297">
        <w:rPr>
          <w:rFonts w:cs="FrutigerCE-Light"/>
          <w:sz w:val="24"/>
          <w:szCs w:val="24"/>
        </w:rPr>
        <w:t xml:space="preserve">rohoží. </w:t>
      </w:r>
    </w:p>
    <w:p w:rsidR="009A0C4C" w:rsidRPr="00763297" w:rsidRDefault="009A0C4C" w:rsidP="00D965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4"/>
          <w:szCs w:val="24"/>
        </w:rPr>
      </w:pPr>
      <w:r w:rsidRPr="00763297">
        <w:rPr>
          <w:rFonts w:cs="FrutigerCE-Light"/>
          <w:sz w:val="24"/>
          <w:szCs w:val="24"/>
        </w:rPr>
        <w:t>SMC vyniká vysokou pevností a tvarovou stálostí. To</w:t>
      </w:r>
      <w:r>
        <w:rPr>
          <w:rFonts w:cs="FrutigerCE-Light"/>
          <w:sz w:val="24"/>
          <w:szCs w:val="24"/>
        </w:rPr>
        <w:t xml:space="preserve"> </w:t>
      </w:r>
      <w:r w:rsidRPr="00763297">
        <w:rPr>
          <w:rFonts w:cs="FrutigerCE-Light"/>
          <w:sz w:val="24"/>
          <w:szCs w:val="24"/>
        </w:rPr>
        <w:t>znamená extrémně vysokou stabilitu i při značném kolísání teplot,</w:t>
      </w:r>
      <w:r>
        <w:rPr>
          <w:rFonts w:cs="FrutigerCE-Light"/>
          <w:sz w:val="24"/>
          <w:szCs w:val="24"/>
        </w:rPr>
        <w:t xml:space="preserve"> </w:t>
      </w:r>
      <w:r w:rsidRPr="00763297">
        <w:rPr>
          <w:rFonts w:cs="FrutigerCE-Light"/>
          <w:sz w:val="24"/>
          <w:szCs w:val="24"/>
        </w:rPr>
        <w:t>v kombinaci s velmi omezenou délkovou roztažností.</w:t>
      </w:r>
      <w:r>
        <w:rPr>
          <w:rFonts w:cs="FrutigerCE-Light"/>
          <w:sz w:val="24"/>
          <w:szCs w:val="24"/>
        </w:rPr>
        <w:t xml:space="preserve"> </w:t>
      </w:r>
      <w:r w:rsidRPr="00763297">
        <w:rPr>
          <w:rFonts w:cs="FrutigerCE-Light"/>
          <w:sz w:val="24"/>
          <w:szCs w:val="24"/>
        </w:rPr>
        <w:t>Na rozdíl od termoplastických umělých hmot se SMC po</w:t>
      </w:r>
      <w:r>
        <w:rPr>
          <w:rFonts w:cs="FrutigerCE-Light"/>
          <w:sz w:val="24"/>
          <w:szCs w:val="24"/>
        </w:rPr>
        <w:t xml:space="preserve"> </w:t>
      </w:r>
      <w:r w:rsidRPr="00763297">
        <w:rPr>
          <w:rFonts w:cs="FrutigerCE-Light"/>
          <w:sz w:val="24"/>
          <w:szCs w:val="24"/>
        </w:rPr>
        <w:t>vytvrzení nemůže deformovat, ale zůstává stabilní a trvale stálého</w:t>
      </w:r>
      <w:r>
        <w:rPr>
          <w:rFonts w:cs="FrutigerCE-Light"/>
          <w:sz w:val="24"/>
          <w:szCs w:val="24"/>
        </w:rPr>
        <w:t xml:space="preserve"> </w:t>
      </w:r>
      <w:r w:rsidRPr="00763297">
        <w:rPr>
          <w:rFonts w:cs="FrutigerCE-Light"/>
          <w:sz w:val="24"/>
          <w:szCs w:val="24"/>
        </w:rPr>
        <w:t xml:space="preserve">tvaru. </w:t>
      </w:r>
      <w:r>
        <w:rPr>
          <w:rFonts w:cs="FrutigerCE-Light"/>
          <w:sz w:val="24"/>
          <w:szCs w:val="24"/>
        </w:rPr>
        <w:t>V neposlední řadě SMC vyniká vysokou odolností proti chemikáliím, olejům a dalším agresivním látkám. Díky dlouhým vláknům je MEA SMC extrémně odolným materiálem a současně jsou žlaby enormně pružné.</w:t>
      </w:r>
    </w:p>
    <w:p w:rsidR="009A0C4C" w:rsidRPr="00FF29EA" w:rsidRDefault="009A0C4C" w:rsidP="00FF29EA">
      <w:pPr>
        <w:pStyle w:val="Odstavecseseznamem"/>
        <w:numPr>
          <w:ilvl w:val="0"/>
          <w:numId w:val="3"/>
        </w:num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Přehled systému MEARIN Plus 300</w:t>
      </w: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0E386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Vysoce variabilní systém MEARIN Plus 300 umožňuje široké spektrum využití při řešení odvodňování. Optimalizovaný tvar žlabu zaručuje lepší výkon při odtékání i nízké vody a zaručuje dobré samočistící vlastnosti. Praktický a snadno použitelný násuvný systém zajišťuje přesnou montáž a mnohostranné možnosti variací. </w:t>
      </w:r>
    </w:p>
    <w:p w:rsidR="009A0C4C" w:rsidRDefault="009A0C4C" w:rsidP="00FC7157">
      <w:pPr>
        <w:spacing w:after="0"/>
        <w:ind w:firstLine="3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Žlaby disponují předformavaným otvorem do dna a do boku, to umožňuje jejich napojení na svislý odtok a boční napojení na žlab nebo rohové, T a křížové napojení. Systém žlabů MEARIN Plus 300 je vybaven rozsáhlým sortimentem příslušenství, jako čelní stěny plné, čelní stěny s nátrubkem, vpusti, odtokové sady, spádové hrany a pozinkované nebo litinové rošty.</w:t>
      </w: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FC7157" w:rsidP="0076329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Obrázek 2" o:spid="_x0000_i1027" type="#_x0000_t75" style="width:454pt;height:321pt;visibility:visible">
            <v:imagedata r:id="rId10" o:title=""/>
          </v:shape>
        </w:pict>
      </w: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Default="009A0C4C" w:rsidP="00763297">
      <w:pPr>
        <w:spacing w:after="0"/>
        <w:jc w:val="both"/>
        <w:rPr>
          <w:sz w:val="24"/>
          <w:szCs w:val="24"/>
        </w:rPr>
      </w:pPr>
    </w:p>
    <w:p w:rsidR="009A0C4C" w:rsidRPr="00FF29EA" w:rsidRDefault="009A0C4C" w:rsidP="00FF29EA">
      <w:pPr>
        <w:pStyle w:val="Odstavecseseznamem"/>
        <w:numPr>
          <w:ilvl w:val="0"/>
          <w:numId w:val="3"/>
        </w:num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Spádové hrany</w:t>
      </w:r>
    </w:p>
    <w:p w:rsidR="009A0C4C" w:rsidRDefault="009A0C4C" w:rsidP="007A54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A0C4C" w:rsidRDefault="009A0C4C" w:rsidP="007A54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Žlaby MEARIN Plus 300 umožňují dvojí provedení: </w:t>
      </w:r>
    </w:p>
    <w:p w:rsidR="009A0C4C" w:rsidRPr="007A5484" w:rsidRDefault="009A0C4C" w:rsidP="007A54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A5484">
        <w:rPr>
          <w:sz w:val="24"/>
          <w:szCs w:val="24"/>
        </w:rPr>
        <w:t xml:space="preserve">bez spádu </w:t>
      </w:r>
    </w:p>
    <w:p w:rsidR="009A0C4C" w:rsidRPr="007A5484" w:rsidRDefault="009A0C4C" w:rsidP="007A54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A5484">
        <w:rPr>
          <w:sz w:val="24"/>
          <w:szCs w:val="24"/>
        </w:rPr>
        <w:t>s lineárním spádem 0,5%</w:t>
      </w:r>
    </w:p>
    <w:p w:rsidR="009A0C4C" w:rsidRDefault="009A0C4C" w:rsidP="007A548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A0C4C" w:rsidRDefault="009A0C4C" w:rsidP="00B17D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FrutigerCE-Light"/>
          <w:sz w:val="24"/>
          <w:szCs w:val="24"/>
        </w:rPr>
      </w:pPr>
      <w:r>
        <w:rPr>
          <w:sz w:val="24"/>
          <w:szCs w:val="24"/>
        </w:rPr>
        <w:t xml:space="preserve">Spády lze realizovat velmi snadno s </w:t>
      </w:r>
      <w:r w:rsidRPr="007A5484">
        <w:rPr>
          <w:sz w:val="24"/>
          <w:szCs w:val="24"/>
        </w:rPr>
        <w:t>použití</w:t>
      </w:r>
      <w:r>
        <w:rPr>
          <w:sz w:val="24"/>
          <w:szCs w:val="24"/>
        </w:rPr>
        <w:t>m</w:t>
      </w:r>
      <w:r w:rsidRPr="007A5484">
        <w:rPr>
          <w:sz w:val="24"/>
          <w:szCs w:val="24"/>
        </w:rPr>
        <w:t xml:space="preserve"> násuvných spádových hran. </w:t>
      </w:r>
      <w:r w:rsidRPr="007A5484">
        <w:rPr>
          <w:rFonts w:cs="FrutigerCE-Light"/>
          <w:sz w:val="24"/>
          <w:szCs w:val="24"/>
        </w:rPr>
        <w:t xml:space="preserve">Hrany se jednoduše zaklapnou </w:t>
      </w:r>
      <w:r>
        <w:rPr>
          <w:rFonts w:cs="FrutigerCE-Light"/>
          <w:sz w:val="24"/>
          <w:szCs w:val="24"/>
        </w:rPr>
        <w:t>d</w:t>
      </w:r>
      <w:r w:rsidRPr="007A5484">
        <w:rPr>
          <w:rFonts w:cs="FrutigerCE-Light"/>
          <w:sz w:val="24"/>
          <w:szCs w:val="24"/>
        </w:rPr>
        <w:t>o žlabů a jsou upevněny trvale bez šroubů, vrtání nebo lepení. Takto vzniklé</w:t>
      </w:r>
      <w:r>
        <w:rPr>
          <w:rFonts w:cs="FrutigerCE-Light"/>
          <w:sz w:val="24"/>
          <w:szCs w:val="24"/>
        </w:rPr>
        <w:t xml:space="preserve"> </w:t>
      </w:r>
      <w:r w:rsidRPr="007A5484">
        <w:rPr>
          <w:rFonts w:cs="FrutigerCE-Light"/>
          <w:sz w:val="24"/>
          <w:szCs w:val="24"/>
        </w:rPr>
        <w:t>spojení odolává i vysokému zatížení a zaručuje maximální pružnost.</w:t>
      </w:r>
      <w:r>
        <w:rPr>
          <w:rFonts w:cs="FrutigerCE-Light"/>
          <w:sz w:val="24"/>
          <w:szCs w:val="24"/>
        </w:rPr>
        <w:t xml:space="preserve"> Použitím spádových hran lze dosáhnout podstatného zvýšení výkonu při odtékání.</w:t>
      </w:r>
    </w:p>
    <w:p w:rsidR="009A0C4C" w:rsidRDefault="009A0C4C" w:rsidP="007A5484">
      <w:pPr>
        <w:autoSpaceDE w:val="0"/>
        <w:autoSpaceDN w:val="0"/>
        <w:adjustRightInd w:val="0"/>
        <w:spacing w:after="0" w:line="240" w:lineRule="auto"/>
        <w:jc w:val="both"/>
        <w:rPr>
          <w:rFonts w:cs="FrutigerCE-Light"/>
          <w:sz w:val="24"/>
          <w:szCs w:val="24"/>
        </w:rPr>
      </w:pPr>
    </w:p>
    <w:p w:rsidR="009A0C4C" w:rsidRPr="007A5484" w:rsidRDefault="009A0C4C" w:rsidP="007A54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A0C4C" w:rsidRDefault="00FC7157" w:rsidP="00B17D77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Obrázek 5" o:spid="_x0000_i1028" type="#_x0000_t75" style="width:320pt;height:511pt;visibility:visible">
            <v:imagedata r:id="rId11" o:title=""/>
          </v:shape>
        </w:pict>
      </w:r>
    </w:p>
    <w:p w:rsidR="009A0C4C" w:rsidRPr="00FF29EA" w:rsidRDefault="009A0C4C" w:rsidP="00FF29EA">
      <w:pPr>
        <w:pStyle w:val="Odstavecseseznamem"/>
        <w:numPr>
          <w:ilvl w:val="0"/>
          <w:numId w:val="3"/>
        </w:num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Kotvení roštů</w:t>
      </w:r>
      <w:r w:rsidRPr="00FF29EA">
        <w:rPr>
          <w:b/>
          <w:sz w:val="32"/>
          <w:szCs w:val="32"/>
        </w:rPr>
        <w:t xml:space="preserve"> STARFIX</w:t>
      </w:r>
    </w:p>
    <w:p w:rsidR="009A0C4C" w:rsidRDefault="009A0C4C" w:rsidP="007913BE">
      <w:pPr>
        <w:autoSpaceDE w:val="0"/>
        <w:autoSpaceDN w:val="0"/>
        <w:adjustRightInd w:val="0"/>
        <w:spacing w:after="0" w:line="240" w:lineRule="auto"/>
        <w:jc w:val="both"/>
        <w:rPr>
          <w:rFonts w:cs="FrutigerCE-Light"/>
          <w:sz w:val="24"/>
          <w:szCs w:val="24"/>
        </w:rPr>
      </w:pPr>
    </w:p>
    <w:p w:rsidR="009A0C4C" w:rsidRDefault="009A0C4C" w:rsidP="006433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FrutigerCE-Light"/>
          <w:sz w:val="24"/>
          <w:szCs w:val="24"/>
        </w:rPr>
      </w:pPr>
      <w:r>
        <w:rPr>
          <w:rFonts w:cs="FrutigerCE-Light"/>
          <w:sz w:val="24"/>
          <w:szCs w:val="24"/>
        </w:rPr>
        <w:t>P</w:t>
      </w:r>
      <w:r w:rsidRPr="007913BE">
        <w:rPr>
          <w:rFonts w:cs="FrutigerCE-Light"/>
          <w:sz w:val="24"/>
          <w:szCs w:val="24"/>
        </w:rPr>
        <w:t>atentovaný systém STARFIX je inovat</w:t>
      </w:r>
      <w:r>
        <w:rPr>
          <w:rFonts w:cs="FrutigerCE-Light"/>
          <w:sz w:val="24"/>
          <w:szCs w:val="24"/>
        </w:rPr>
        <w:t>i</w:t>
      </w:r>
      <w:r w:rsidRPr="007913BE">
        <w:rPr>
          <w:rFonts w:cs="FrutigerCE-Light"/>
          <w:sz w:val="24"/>
          <w:szCs w:val="24"/>
        </w:rPr>
        <w:t>vní způsob pro zajištění</w:t>
      </w:r>
      <w:r>
        <w:rPr>
          <w:rFonts w:cs="FrutigerCE-Light"/>
          <w:sz w:val="24"/>
          <w:szCs w:val="24"/>
        </w:rPr>
        <w:t xml:space="preserve"> </w:t>
      </w:r>
      <w:r w:rsidRPr="007913BE">
        <w:rPr>
          <w:rFonts w:cs="FrutigerCE-Light"/>
          <w:sz w:val="24"/>
          <w:szCs w:val="24"/>
        </w:rPr>
        <w:t xml:space="preserve">roštů. Ještě nikdy to nešlo tak rychle a </w:t>
      </w:r>
      <w:r>
        <w:rPr>
          <w:rFonts w:cs="FrutigerCE-Light"/>
          <w:sz w:val="24"/>
          <w:szCs w:val="24"/>
        </w:rPr>
        <w:t xml:space="preserve">tak </w:t>
      </w:r>
      <w:r w:rsidRPr="007913BE">
        <w:rPr>
          <w:rFonts w:cs="FrutigerCE-Light"/>
          <w:sz w:val="24"/>
          <w:szCs w:val="24"/>
        </w:rPr>
        <w:t>snadno</w:t>
      </w:r>
      <w:r>
        <w:rPr>
          <w:rFonts w:cs="FrutigerCE-Light"/>
          <w:sz w:val="24"/>
          <w:szCs w:val="24"/>
        </w:rPr>
        <w:t xml:space="preserve">. </w:t>
      </w:r>
      <w:r w:rsidRPr="007913BE">
        <w:rPr>
          <w:rFonts w:cs="FrutigerCE-Light"/>
          <w:sz w:val="24"/>
          <w:szCs w:val="24"/>
        </w:rPr>
        <w:t>Bez šroubů nebo</w:t>
      </w:r>
      <w:r>
        <w:rPr>
          <w:rFonts w:cs="FrutigerCE-Light"/>
          <w:sz w:val="24"/>
          <w:szCs w:val="24"/>
        </w:rPr>
        <w:t xml:space="preserve"> </w:t>
      </w:r>
      <w:r w:rsidRPr="007913BE">
        <w:rPr>
          <w:rFonts w:cs="FrutigerCE-Light"/>
          <w:sz w:val="24"/>
          <w:szCs w:val="24"/>
        </w:rPr>
        <w:t>speciálního nářadí lze všechny varianty roštu snadno a rychle povolit</w:t>
      </w:r>
      <w:r>
        <w:rPr>
          <w:rFonts w:cs="FrutigerCE-Light"/>
          <w:sz w:val="24"/>
          <w:szCs w:val="24"/>
        </w:rPr>
        <w:t xml:space="preserve"> </w:t>
      </w:r>
      <w:r w:rsidRPr="007913BE">
        <w:rPr>
          <w:rFonts w:cs="FrutigerCE-Light"/>
          <w:sz w:val="24"/>
          <w:szCs w:val="24"/>
        </w:rPr>
        <w:t>nebo utáhnout obratem ruky</w:t>
      </w:r>
      <w:r>
        <w:rPr>
          <w:rFonts w:cs="FrutigerCE-Light"/>
          <w:sz w:val="24"/>
          <w:szCs w:val="24"/>
        </w:rPr>
        <w:t xml:space="preserve">. </w:t>
      </w:r>
    </w:p>
    <w:p w:rsidR="009A0C4C" w:rsidRDefault="009A0C4C" w:rsidP="006433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FrutigerCE-Light"/>
          <w:sz w:val="24"/>
          <w:szCs w:val="24"/>
        </w:rPr>
      </w:pPr>
      <w:r w:rsidRPr="007913BE">
        <w:rPr>
          <w:rFonts w:cs="FrutigerCE-Light"/>
          <w:sz w:val="24"/>
          <w:szCs w:val="24"/>
        </w:rPr>
        <w:t>Robustní</w:t>
      </w:r>
      <w:r>
        <w:rPr>
          <w:rFonts w:cs="FrutigerCE-Light"/>
          <w:sz w:val="24"/>
          <w:szCs w:val="24"/>
        </w:rPr>
        <w:t xml:space="preserve"> </w:t>
      </w:r>
      <w:r w:rsidRPr="007913BE">
        <w:rPr>
          <w:rFonts w:cs="FrutigerCE-Light"/>
          <w:sz w:val="24"/>
          <w:szCs w:val="24"/>
        </w:rPr>
        <w:t>4</w:t>
      </w:r>
      <w:r>
        <w:rPr>
          <w:rFonts w:cs="FrutigerCE-Light"/>
          <w:sz w:val="24"/>
          <w:szCs w:val="24"/>
        </w:rPr>
        <w:t>-</w:t>
      </w:r>
      <w:r w:rsidRPr="007913BE">
        <w:rPr>
          <w:rFonts w:cs="FrutigerCE-Light"/>
          <w:sz w:val="24"/>
          <w:szCs w:val="24"/>
        </w:rPr>
        <w:t>bodové zajištění spolehlivě brání uvolnění nebo klapání</w:t>
      </w:r>
      <w:r>
        <w:rPr>
          <w:rFonts w:cs="FrutigerCE-Light"/>
          <w:sz w:val="24"/>
          <w:szCs w:val="24"/>
        </w:rPr>
        <w:t xml:space="preserve"> </w:t>
      </w:r>
      <w:r w:rsidRPr="007913BE">
        <w:rPr>
          <w:rFonts w:cs="FrutigerCE-Light"/>
          <w:sz w:val="24"/>
          <w:szCs w:val="24"/>
        </w:rPr>
        <w:t>roštů a nabízí stabilní zajištění proti posunutí v podélném směru.</w:t>
      </w:r>
      <w:r>
        <w:rPr>
          <w:rFonts w:cs="FrutigerCE-Light"/>
          <w:sz w:val="24"/>
          <w:szCs w:val="24"/>
        </w:rPr>
        <w:t xml:space="preserve"> </w:t>
      </w:r>
      <w:r w:rsidRPr="007913BE">
        <w:rPr>
          <w:rFonts w:cs="FrutigerCE-Light"/>
          <w:sz w:val="24"/>
          <w:szCs w:val="24"/>
        </w:rPr>
        <w:t>Průřez žlabu zůstává zcela volný, takže kapacita při odtékání se</w:t>
      </w:r>
      <w:r>
        <w:rPr>
          <w:rFonts w:cs="FrutigerCE-Light"/>
          <w:sz w:val="24"/>
          <w:szCs w:val="24"/>
        </w:rPr>
        <w:t xml:space="preserve"> </w:t>
      </w:r>
      <w:r w:rsidRPr="007913BE">
        <w:rPr>
          <w:rFonts w:cs="FrutigerCE-Light"/>
          <w:sz w:val="24"/>
          <w:szCs w:val="24"/>
        </w:rPr>
        <w:t>nijak nesnižuje. Zapuštěné zakončení hrany žlabu u všech variant</w:t>
      </w:r>
      <w:r>
        <w:rPr>
          <w:rFonts w:cs="FrutigerCE-Light"/>
          <w:sz w:val="24"/>
          <w:szCs w:val="24"/>
        </w:rPr>
        <w:t xml:space="preserve"> </w:t>
      </w:r>
      <w:r w:rsidRPr="007913BE">
        <w:rPr>
          <w:rFonts w:cs="FrutigerCE-Light"/>
          <w:sz w:val="24"/>
          <w:szCs w:val="24"/>
        </w:rPr>
        <w:t>roštů zaručuje atraktivní řešení odvodňování, které nemusí nic</w:t>
      </w:r>
      <w:r>
        <w:rPr>
          <w:rFonts w:cs="FrutigerCE-Light"/>
          <w:sz w:val="24"/>
          <w:szCs w:val="24"/>
        </w:rPr>
        <w:t xml:space="preserve"> </w:t>
      </w:r>
      <w:r w:rsidRPr="007913BE">
        <w:rPr>
          <w:rFonts w:cs="FrutigerCE-Light"/>
          <w:sz w:val="24"/>
          <w:szCs w:val="24"/>
        </w:rPr>
        <w:t>skrývat.</w:t>
      </w:r>
      <w:r>
        <w:rPr>
          <w:rFonts w:cs="FrutigerCE-Light"/>
          <w:sz w:val="24"/>
          <w:szCs w:val="24"/>
        </w:rPr>
        <w:t xml:space="preserve"> </w:t>
      </w:r>
    </w:p>
    <w:p w:rsidR="009A0C4C" w:rsidRDefault="009A0C4C" w:rsidP="0041251C">
      <w:pPr>
        <w:autoSpaceDE w:val="0"/>
        <w:autoSpaceDN w:val="0"/>
        <w:adjustRightInd w:val="0"/>
        <w:spacing w:after="0" w:line="240" w:lineRule="auto"/>
        <w:jc w:val="both"/>
        <w:rPr>
          <w:rFonts w:cs="FrutigerCE-Light"/>
          <w:sz w:val="24"/>
          <w:szCs w:val="24"/>
        </w:rPr>
      </w:pPr>
    </w:p>
    <w:p w:rsidR="009A0C4C" w:rsidRDefault="009A0C4C" w:rsidP="0041251C">
      <w:pPr>
        <w:autoSpaceDE w:val="0"/>
        <w:autoSpaceDN w:val="0"/>
        <w:adjustRightInd w:val="0"/>
        <w:spacing w:after="0" w:line="240" w:lineRule="auto"/>
        <w:jc w:val="both"/>
        <w:rPr>
          <w:rFonts w:cs="FrutigerCE-Light"/>
          <w:sz w:val="24"/>
          <w:szCs w:val="24"/>
        </w:rPr>
      </w:pPr>
    </w:p>
    <w:p w:rsidR="009A0C4C" w:rsidRDefault="00FC7157" w:rsidP="0041251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Obrázek 6" o:spid="_x0000_i1029" type="#_x0000_t75" style="width:453pt;height:279pt;visibility:visible">
            <v:imagedata r:id="rId12" o:title=""/>
          </v:shape>
        </w:pict>
      </w:r>
    </w:p>
    <w:p w:rsidR="009A0C4C" w:rsidRDefault="009A0C4C" w:rsidP="006805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A0C4C" w:rsidRPr="007913BE" w:rsidRDefault="009A0C4C" w:rsidP="0041251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9A0C4C" w:rsidRPr="007913BE" w:rsidSect="00270C52">
      <w:footerReference w:type="default" r:id="rId13"/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B0" w:rsidRDefault="009328B0" w:rsidP="006D3B8F">
      <w:pPr>
        <w:spacing w:after="0" w:line="240" w:lineRule="auto"/>
      </w:pPr>
      <w:r>
        <w:separator/>
      </w:r>
    </w:p>
  </w:endnote>
  <w:endnote w:type="continuationSeparator" w:id="0">
    <w:p w:rsidR="009328B0" w:rsidRDefault="009328B0" w:rsidP="006D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4C" w:rsidRPr="006A00AE" w:rsidRDefault="009328B0">
    <w:pPr>
      <w:pStyle w:val="Zpat"/>
      <w:rPr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6" o:spid="_x0000_s2049" type="#_x0000_t202" style="position:absolute;margin-left:292.8pt;margin-top:792.25pt;width:118.8pt;height:31.15pt;z-index:1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<v:textbox style="mso-fit-shape-to-text:t">
            <w:txbxContent>
              <w:p w:rsidR="009A0C4C" w:rsidRPr="006A00AE" w:rsidRDefault="009A0C4C">
                <w:pPr>
                  <w:pStyle w:val="Zpat"/>
                  <w:jc w:val="right"/>
                  <w:rPr>
                    <w:rFonts w:ascii="Cambria" w:hAnsi="Cambria"/>
                    <w:color w:val="000000"/>
                    <w:sz w:val="20"/>
                    <w:szCs w:val="20"/>
                  </w:rPr>
                </w:pPr>
                <w:r w:rsidRPr="006A00AE">
                  <w:rPr>
                    <w:rFonts w:ascii="Cambria" w:hAnsi="Cambria"/>
                    <w:color w:val="000000"/>
                    <w:sz w:val="20"/>
                    <w:szCs w:val="20"/>
                  </w:rPr>
                  <w:fldChar w:fldCharType="begin"/>
                </w:r>
                <w:r w:rsidRPr="006A00AE">
                  <w:rPr>
                    <w:rFonts w:ascii="Cambria" w:hAnsi="Cambria"/>
                    <w:color w:val="000000"/>
                    <w:sz w:val="20"/>
                    <w:szCs w:val="20"/>
                  </w:rPr>
                  <w:instrText>PAGE  \* Arabic  \* MERGEFORMAT</w:instrText>
                </w:r>
                <w:r w:rsidRPr="006A00AE">
                  <w:rPr>
                    <w:rFonts w:ascii="Cambria" w:hAnsi="Cambria"/>
                    <w:color w:val="000000"/>
                    <w:sz w:val="20"/>
                    <w:szCs w:val="20"/>
                  </w:rPr>
                  <w:fldChar w:fldCharType="separate"/>
                </w:r>
                <w:r w:rsidR="00FC7157">
                  <w:rPr>
                    <w:rFonts w:ascii="Cambria" w:hAnsi="Cambria"/>
                    <w:noProof/>
                    <w:color w:val="000000"/>
                    <w:sz w:val="20"/>
                    <w:szCs w:val="20"/>
                  </w:rPr>
                  <w:t>3</w:t>
                </w:r>
                <w:r w:rsidRPr="006A00AE">
                  <w:rPr>
                    <w:rFonts w:ascii="Cambria" w:hAnsi="Cambria"/>
                    <w:color w:val="00000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  <w:lang w:eastAsia="cs-CZ"/>
      </w:rPr>
      <w:pict>
        <v:rect id="Obdélník 58" o:spid="_x0000_s2050" style="position:absolute;margin-left:0;margin-top:792.25pt;width:453.6pt;height:2.85pt;z-index:-1;visibility:visible;mso-wrap-distance-top:7.2pt;mso-wrap-distance-bottom:7.2pt;mso-position-horizontal:center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" fillcolor="#4f81bd" stroked="f" strokeweight="2pt">
          <w10:wrap type="square" anchorx="margin" anchory="margin"/>
        </v:rect>
      </w:pict>
    </w:r>
    <w:r w:rsidR="009A0C4C">
      <w:rPr>
        <w:sz w:val="20"/>
        <w:szCs w:val="20"/>
      </w:rPr>
      <w:t>MEARIN Plus 300  -  VÝROBEK - TECHNOLOGIE ROKU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B0" w:rsidRDefault="009328B0" w:rsidP="006D3B8F">
      <w:pPr>
        <w:spacing w:after="0" w:line="240" w:lineRule="auto"/>
      </w:pPr>
      <w:r>
        <w:separator/>
      </w:r>
    </w:p>
  </w:footnote>
  <w:footnote w:type="continuationSeparator" w:id="0">
    <w:p w:rsidR="009328B0" w:rsidRDefault="009328B0" w:rsidP="006D3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BE2"/>
    <w:multiLevelType w:val="hybridMultilevel"/>
    <w:tmpl w:val="D4C077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4B2944"/>
    <w:multiLevelType w:val="hybridMultilevel"/>
    <w:tmpl w:val="C49AD842"/>
    <w:lvl w:ilvl="0" w:tplc="F92809E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891BE2"/>
    <w:multiLevelType w:val="hybridMultilevel"/>
    <w:tmpl w:val="E8B89E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99A"/>
    <w:rsid w:val="00001AB4"/>
    <w:rsid w:val="0002399A"/>
    <w:rsid w:val="00045C6C"/>
    <w:rsid w:val="00075F23"/>
    <w:rsid w:val="00085462"/>
    <w:rsid w:val="000E3868"/>
    <w:rsid w:val="001072AC"/>
    <w:rsid w:val="00136FA3"/>
    <w:rsid w:val="001568E7"/>
    <w:rsid w:val="00214934"/>
    <w:rsid w:val="00232979"/>
    <w:rsid w:val="00250C45"/>
    <w:rsid w:val="00262698"/>
    <w:rsid w:val="00270C52"/>
    <w:rsid w:val="002F4396"/>
    <w:rsid w:val="003A3A67"/>
    <w:rsid w:val="003C7466"/>
    <w:rsid w:val="0041251C"/>
    <w:rsid w:val="00473D9F"/>
    <w:rsid w:val="004C0A32"/>
    <w:rsid w:val="004C1998"/>
    <w:rsid w:val="004D6DCB"/>
    <w:rsid w:val="00504CEF"/>
    <w:rsid w:val="00536E02"/>
    <w:rsid w:val="005512DD"/>
    <w:rsid w:val="005D2D53"/>
    <w:rsid w:val="005D759E"/>
    <w:rsid w:val="00621090"/>
    <w:rsid w:val="006433B7"/>
    <w:rsid w:val="006805CF"/>
    <w:rsid w:val="006A00AE"/>
    <w:rsid w:val="006D35F3"/>
    <w:rsid w:val="006D3B8F"/>
    <w:rsid w:val="006F0482"/>
    <w:rsid w:val="00704649"/>
    <w:rsid w:val="0071137F"/>
    <w:rsid w:val="00763297"/>
    <w:rsid w:val="00785BE6"/>
    <w:rsid w:val="007913BE"/>
    <w:rsid w:val="007A12B6"/>
    <w:rsid w:val="007A5484"/>
    <w:rsid w:val="007C0683"/>
    <w:rsid w:val="007E02B5"/>
    <w:rsid w:val="007E0E51"/>
    <w:rsid w:val="007F605A"/>
    <w:rsid w:val="00802EDD"/>
    <w:rsid w:val="008123A9"/>
    <w:rsid w:val="00825356"/>
    <w:rsid w:val="00872EC7"/>
    <w:rsid w:val="00883546"/>
    <w:rsid w:val="008C703E"/>
    <w:rsid w:val="00910355"/>
    <w:rsid w:val="009328B0"/>
    <w:rsid w:val="00932F3D"/>
    <w:rsid w:val="00952991"/>
    <w:rsid w:val="00987D65"/>
    <w:rsid w:val="009A0C4C"/>
    <w:rsid w:val="009D0668"/>
    <w:rsid w:val="009D2C5D"/>
    <w:rsid w:val="00A22AE5"/>
    <w:rsid w:val="00A27E2C"/>
    <w:rsid w:val="00A30BE2"/>
    <w:rsid w:val="00A344A3"/>
    <w:rsid w:val="00A4217F"/>
    <w:rsid w:val="00AB72D9"/>
    <w:rsid w:val="00B062C5"/>
    <w:rsid w:val="00B12391"/>
    <w:rsid w:val="00B17D77"/>
    <w:rsid w:val="00B47BF3"/>
    <w:rsid w:val="00B71B8D"/>
    <w:rsid w:val="00B761E6"/>
    <w:rsid w:val="00B96EE7"/>
    <w:rsid w:val="00BA77BC"/>
    <w:rsid w:val="00BB31AC"/>
    <w:rsid w:val="00BB3311"/>
    <w:rsid w:val="00C25236"/>
    <w:rsid w:val="00C3646A"/>
    <w:rsid w:val="00C4467A"/>
    <w:rsid w:val="00C54FFE"/>
    <w:rsid w:val="00C63EFE"/>
    <w:rsid w:val="00CA5973"/>
    <w:rsid w:val="00CC6C81"/>
    <w:rsid w:val="00CD7A9B"/>
    <w:rsid w:val="00CE65E3"/>
    <w:rsid w:val="00D57D9D"/>
    <w:rsid w:val="00D72DE8"/>
    <w:rsid w:val="00D85C1F"/>
    <w:rsid w:val="00D96513"/>
    <w:rsid w:val="00DD5CDF"/>
    <w:rsid w:val="00E12118"/>
    <w:rsid w:val="00E65487"/>
    <w:rsid w:val="00E6746B"/>
    <w:rsid w:val="00E935DD"/>
    <w:rsid w:val="00EA5C6C"/>
    <w:rsid w:val="00ED6BCE"/>
    <w:rsid w:val="00EF33FB"/>
    <w:rsid w:val="00F31E09"/>
    <w:rsid w:val="00F60CC3"/>
    <w:rsid w:val="00F74B8D"/>
    <w:rsid w:val="00FB1867"/>
    <w:rsid w:val="00FC7157"/>
    <w:rsid w:val="00FD1B0C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68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A54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8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7D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6D3B8F"/>
    <w:rPr>
      <w:rFonts w:cs="Times New Roman"/>
    </w:rPr>
  </w:style>
  <w:style w:type="paragraph" w:styleId="Zpat">
    <w:name w:val="footer"/>
    <w:basedOn w:val="Normln"/>
    <w:link w:val="ZpatChar"/>
    <w:uiPriority w:val="99"/>
    <w:rsid w:val="006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6D3B8F"/>
    <w:rPr>
      <w:rFonts w:cs="Times New Roman"/>
    </w:rPr>
  </w:style>
  <w:style w:type="paragraph" w:customStyle="1" w:styleId="2909F619802848F09E01365C32F34654">
    <w:name w:val="2909F619802848F09E01365C32F34654"/>
    <w:uiPriority w:val="99"/>
    <w:rsid w:val="006D3B8F"/>
    <w:pPr>
      <w:spacing w:after="200" w:line="276" w:lineRule="auto"/>
    </w:pPr>
    <w:rPr>
      <w:rFonts w:eastAsia="Times New Roman"/>
      <w:sz w:val="22"/>
      <w:szCs w:val="22"/>
    </w:rPr>
  </w:style>
  <w:style w:type="character" w:styleId="Hypertextovodkaz">
    <w:name w:val="Hyperlink"/>
    <w:uiPriority w:val="99"/>
    <w:rsid w:val="00045C6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597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ZPRÁVA O VÝROBKU</dc:title>
  <dc:subject/>
  <dc:creator>Uživatel</dc:creator>
  <cp:keywords/>
  <dc:description/>
  <cp:lastModifiedBy>Uživatel</cp:lastModifiedBy>
  <cp:revision>19</cp:revision>
  <dcterms:created xsi:type="dcterms:W3CDTF">2013-12-04T23:09:00Z</dcterms:created>
  <dcterms:modified xsi:type="dcterms:W3CDTF">2013-12-05T09:04:00Z</dcterms:modified>
</cp:coreProperties>
</file>